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D12F" w14:textId="77777777" w:rsidR="005464C7" w:rsidRPr="00E0419F" w:rsidRDefault="005464C7" w:rsidP="005464C7">
      <w:pPr>
        <w:spacing w:before="120"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АННОТАЦИЯ ДПП</w:t>
      </w:r>
    </w:p>
    <w:p w14:paraId="7D7FBDAE" w14:textId="77777777"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Наименование программы </w:t>
      </w:r>
      <w:r w:rsidRPr="004969B0">
        <w:rPr>
          <w:rFonts w:ascii="Times New Roman" w:hAnsi="Times New Roman"/>
          <w:sz w:val="24"/>
          <w:szCs w:val="24"/>
        </w:rPr>
        <w:t>«</w:t>
      </w:r>
      <w:r w:rsidR="00657385">
        <w:rPr>
          <w:rFonts w:ascii="Times New Roman" w:hAnsi="Times New Roman"/>
          <w:sz w:val="24"/>
          <w:szCs w:val="28"/>
          <w:lang w:eastAsia="ru-RU"/>
        </w:rPr>
        <w:t>Э</w:t>
      </w:r>
      <w:r w:rsidR="00CE555A" w:rsidRPr="00CE555A">
        <w:rPr>
          <w:rFonts w:ascii="Times New Roman" w:hAnsi="Times New Roman"/>
          <w:sz w:val="24"/>
          <w:szCs w:val="28"/>
          <w:lang w:eastAsia="ru-RU"/>
        </w:rPr>
        <w:t xml:space="preserve">ксперт по техническому контролю и диагностике </w:t>
      </w:r>
      <w:r w:rsidR="00657385">
        <w:rPr>
          <w:rFonts w:ascii="Times New Roman" w:hAnsi="Times New Roman"/>
          <w:sz w:val="24"/>
          <w:szCs w:val="28"/>
          <w:lang w:eastAsia="ru-RU"/>
        </w:rPr>
        <w:t>автомототранспортных</w:t>
      </w:r>
      <w:r w:rsidR="00CE555A" w:rsidRPr="00CE555A">
        <w:rPr>
          <w:rFonts w:ascii="Times New Roman" w:hAnsi="Times New Roman"/>
          <w:sz w:val="24"/>
          <w:szCs w:val="28"/>
          <w:lang w:eastAsia="ru-RU"/>
        </w:rPr>
        <w:t xml:space="preserve"> средств</w:t>
      </w:r>
      <w:r w:rsidRPr="004969B0">
        <w:rPr>
          <w:rFonts w:ascii="Times New Roman" w:hAnsi="Times New Roman"/>
          <w:sz w:val="24"/>
          <w:szCs w:val="24"/>
        </w:rPr>
        <w:t>»</w:t>
      </w:r>
    </w:p>
    <w:p w14:paraId="483F2257" w14:textId="516775A6" w:rsidR="00043843" w:rsidRPr="00E0419F" w:rsidRDefault="005464C7" w:rsidP="00043843">
      <w:pPr>
        <w:spacing w:before="120"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" w:hAnsi="Times New Roman"/>
          <w:b/>
          <w:sz w:val="24"/>
          <w:szCs w:val="24"/>
        </w:rPr>
        <w:t>2.</w:t>
      </w:r>
      <w:r w:rsidRPr="00E0419F">
        <w:rPr>
          <w:rFonts w:ascii="Times New Roman" w:hAnsi="Times New Roman"/>
          <w:b/>
          <w:sz w:val="24"/>
          <w:szCs w:val="24"/>
        </w:rPr>
        <w:tab/>
        <w:t>Соответствие профессиональному (-ым) стандарту (-ам)</w:t>
      </w:r>
      <w:r w:rsidRPr="00E0419F">
        <w:rPr>
          <w:rStyle w:val="a7"/>
          <w:rFonts w:ascii="Times New Roman" w:hAnsi="Times New Roman"/>
          <w:b/>
          <w:sz w:val="24"/>
          <w:szCs w:val="24"/>
        </w:rPr>
        <w:footnoteReference w:id="1"/>
      </w:r>
      <w:r w:rsidR="004969B0">
        <w:rPr>
          <w:rFonts w:ascii="Times New Roman" w:hAnsi="Times New Roman"/>
          <w:b/>
          <w:sz w:val="24"/>
          <w:szCs w:val="24"/>
        </w:rPr>
        <w:t xml:space="preserve">: </w:t>
      </w:r>
      <w:r w:rsidR="00043843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укрупненная группа </w:t>
      </w:r>
      <w:r w:rsidR="00043843" w:rsidRPr="00E0419F">
        <w:rPr>
          <w:rFonts w:ascii="Times New Roman CYR" w:hAnsi="Times New Roman CYR" w:cs="Times New Roman CYR"/>
          <w:sz w:val="24"/>
          <w:szCs w:val="24"/>
          <w:lang w:eastAsia="ru-RU"/>
        </w:rPr>
        <w:t>направлени</w:t>
      </w:r>
      <w:r w:rsidR="00043843">
        <w:rPr>
          <w:rFonts w:ascii="Times New Roman CYR" w:hAnsi="Times New Roman CYR" w:cs="Times New Roman CYR"/>
          <w:sz w:val="24"/>
          <w:szCs w:val="24"/>
          <w:lang w:eastAsia="ru-RU"/>
        </w:rPr>
        <w:t>я подготовки</w:t>
      </w:r>
      <w:r w:rsidR="00043843" w:rsidRPr="00E0419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043843">
        <w:rPr>
          <w:rFonts w:ascii="Times New Roman CYR" w:hAnsi="Times New Roman CYR" w:cs="Times New Roman CYR"/>
          <w:sz w:val="24"/>
          <w:szCs w:val="24"/>
          <w:lang w:eastAsia="ru-RU"/>
        </w:rPr>
        <w:t>23.00.00 «Техника и технология наземного транспорта»</w:t>
      </w:r>
      <w:r w:rsidR="00043843">
        <w:rPr>
          <w:rFonts w:ascii="Times New Roman CYR" w:hAnsi="Times New Roman CYR" w:cs="Times New Roman CYR"/>
          <w:sz w:val="24"/>
          <w:szCs w:val="24"/>
          <w:lang w:eastAsia="ru-RU"/>
        </w:rPr>
        <w:t xml:space="preserve">; </w:t>
      </w:r>
      <w:r w:rsidR="00043843" w:rsidRPr="00E0419F">
        <w:rPr>
          <w:rFonts w:ascii="Times New Roman CYR" w:hAnsi="Times New Roman CYR" w:cs="Times New Roman CYR"/>
          <w:sz w:val="24"/>
          <w:szCs w:val="24"/>
          <w:lang w:eastAsia="ru-RU"/>
        </w:rPr>
        <w:t>профессиональный стандарт</w:t>
      </w:r>
      <w:r w:rsidR="0004384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33.005 </w:t>
      </w:r>
      <w:r w:rsidR="00043843" w:rsidRPr="00563314">
        <w:rPr>
          <w:rFonts w:ascii="Times New Roman CYR" w:hAnsi="Times New Roman CYR" w:cs="Times New Roman CYR"/>
          <w:sz w:val="24"/>
          <w:szCs w:val="24"/>
          <w:lang w:eastAsia="ru-RU"/>
        </w:rPr>
        <w:t>Специалист по техническому диагностированию и контролю технического состояния автотранспортных средств при периодическом техническом осмотре</w:t>
      </w:r>
      <w:r w:rsidR="00043843">
        <w:rPr>
          <w:rFonts w:ascii="Times New Roman CYR" w:hAnsi="Times New Roman CYR" w:cs="Times New Roman CYR"/>
          <w:sz w:val="24"/>
          <w:szCs w:val="24"/>
          <w:lang w:eastAsia="ru-RU"/>
        </w:rPr>
        <w:t xml:space="preserve">; </w:t>
      </w:r>
      <w:r w:rsidR="00043843">
        <w:rPr>
          <w:rFonts w:ascii="Times New Roman CYR" w:hAnsi="Times New Roman CYR" w:cs="Times New Roman CYR"/>
          <w:sz w:val="24"/>
          <w:szCs w:val="24"/>
          <w:lang w:eastAsia="ru-RU"/>
        </w:rPr>
        <w:t>Квалификационные требования к техническим экспертам, утвержденные приказом Министерства промышленности и торговли Российской Федерации от 20.03.2020 г. №918.</w:t>
      </w:r>
    </w:p>
    <w:p w14:paraId="1E7C7120" w14:textId="77777777" w:rsidR="005464C7" w:rsidRPr="004969B0" w:rsidRDefault="004969B0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 xml:space="preserve">Цель программы: </w:t>
      </w:r>
      <w:r w:rsidR="00CE555A" w:rsidRPr="00D00E7F">
        <w:rPr>
          <w:rFonts w:ascii="Times New Roman" w:hAnsi="Times New Roman" w:cs="Times New Roman"/>
          <w:sz w:val="24"/>
          <w:szCs w:val="24"/>
        </w:rPr>
        <w:t xml:space="preserve">Приобретение теоретических знаний </w:t>
      </w:r>
      <w:r w:rsidR="00CE555A">
        <w:rPr>
          <w:rFonts w:ascii="Times New Roman" w:hAnsi="Times New Roman" w:cs="Times New Roman"/>
          <w:sz w:val="24"/>
          <w:szCs w:val="24"/>
        </w:rPr>
        <w:t>и практических</w:t>
      </w:r>
      <w:r w:rsidR="00CE555A" w:rsidRPr="00D00E7F">
        <w:rPr>
          <w:rFonts w:ascii="Times New Roman" w:hAnsi="Times New Roman" w:cs="Times New Roman"/>
          <w:sz w:val="24"/>
          <w:szCs w:val="24"/>
        </w:rPr>
        <w:t xml:space="preserve"> </w:t>
      </w:r>
      <w:r w:rsidR="00CE555A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CE555A" w:rsidRPr="00D00E7F">
        <w:rPr>
          <w:rFonts w:ascii="Times New Roman" w:hAnsi="Times New Roman" w:cs="Times New Roman"/>
          <w:sz w:val="24"/>
          <w:szCs w:val="24"/>
        </w:rPr>
        <w:t>в области технического контроля и диагностике автомототранспортных средств с использованием средств технического диагностирования</w:t>
      </w:r>
      <w:r w:rsidR="00CE555A">
        <w:rPr>
          <w:rFonts w:ascii="Times New Roman" w:hAnsi="Times New Roman" w:cs="Times New Roman"/>
          <w:sz w:val="24"/>
          <w:szCs w:val="24"/>
        </w:rPr>
        <w:t xml:space="preserve"> с последующим оформлением документов и составления отчета по прохождению технического осмотра</w:t>
      </w: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.</w:t>
      </w:r>
    </w:p>
    <w:p w14:paraId="270C8E6D" w14:textId="77777777" w:rsidR="0048632C" w:rsidRDefault="004969B0" w:rsidP="0048632C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 xml:space="preserve">Концепция программы: </w:t>
      </w:r>
      <w:r w:rsidR="0048632C">
        <w:rPr>
          <w:rFonts w:ascii="Times New Roman" w:hAnsi="Times New Roman"/>
          <w:sz w:val="24"/>
          <w:szCs w:val="24"/>
        </w:rPr>
        <w:t>р</w:t>
      </w:r>
      <w:r w:rsidR="0048632C" w:rsidRPr="0048632C">
        <w:rPr>
          <w:rFonts w:ascii="Times New Roman" w:hAnsi="Times New Roman"/>
          <w:sz w:val="24"/>
          <w:szCs w:val="24"/>
        </w:rPr>
        <w:t xml:space="preserve">еализация программы профессиональной переподготовки проходит в полном соответствии с требованиями законодательства Российской Федерации в области образования, нормативными правовыми актами, регламентирующими данные направления деятельности. </w:t>
      </w:r>
    </w:p>
    <w:p w14:paraId="27C0AF1C" w14:textId="77777777" w:rsidR="005464C7" w:rsidRPr="0048632C" w:rsidRDefault="0048632C" w:rsidP="0048632C">
      <w:pPr>
        <w:spacing w:before="120"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8632C">
        <w:rPr>
          <w:rFonts w:ascii="Times New Roman" w:hAnsi="Times New Roman"/>
          <w:sz w:val="24"/>
          <w:szCs w:val="24"/>
        </w:rPr>
        <w:t>роцесс обучения включает в себя лекционные и практические занятия, самостоятельное изучение материала при помощи учебной литературы. В процессе обучения используются технические средства, способствующие лучшему восприятию и усвоению как теоретического, так и практического материала (видеофрагменты, мультимедийные программы).</w:t>
      </w:r>
    </w:p>
    <w:p w14:paraId="260A91E6" w14:textId="0BD8C161" w:rsidR="005464C7" w:rsidRPr="004969B0" w:rsidRDefault="004969B0" w:rsidP="007B2D3D">
      <w:pPr>
        <w:spacing w:before="120"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B1209">
        <w:rPr>
          <w:rFonts w:ascii="Times New Roman" w:hAnsi="Times New Roman"/>
          <w:b/>
          <w:sz w:val="24"/>
          <w:szCs w:val="24"/>
        </w:rPr>
        <w:t>5.</w:t>
      </w:r>
      <w:r w:rsidRPr="001B1209">
        <w:rPr>
          <w:rFonts w:ascii="Times New Roman" w:hAnsi="Times New Roman"/>
          <w:b/>
          <w:sz w:val="24"/>
          <w:szCs w:val="24"/>
        </w:rPr>
        <w:tab/>
        <w:t xml:space="preserve">Категория слушателей: </w:t>
      </w:r>
      <w:r w:rsidR="00043843">
        <w:rPr>
          <w:rFonts w:ascii="Times New Roman" w:hAnsi="Times New Roman"/>
          <w:sz w:val="24"/>
          <w:szCs w:val="24"/>
        </w:rPr>
        <w:t>Лица, осуществляющие работы</w:t>
      </w:r>
      <w:r w:rsidR="00043843" w:rsidRPr="00043843">
        <w:rPr>
          <w:rFonts w:ascii="Times New Roman" w:hAnsi="Times New Roman"/>
          <w:bCs/>
          <w:sz w:val="24"/>
          <w:szCs w:val="24"/>
        </w:rPr>
        <w:t xml:space="preserve"> </w:t>
      </w:r>
      <w:r w:rsidR="00043843" w:rsidRPr="00043843">
        <w:rPr>
          <w:rFonts w:ascii="Times New Roman" w:hAnsi="Times New Roman"/>
          <w:bCs/>
          <w:sz w:val="24"/>
          <w:szCs w:val="28"/>
          <w:lang w:eastAsia="ru-RU"/>
        </w:rPr>
        <w:t>по техническому контролю и диагностике автомототранспортных средств</w:t>
      </w:r>
      <w:r w:rsidR="00043843">
        <w:rPr>
          <w:rFonts w:ascii="Times New Roman" w:hAnsi="Times New Roman"/>
          <w:bCs/>
          <w:sz w:val="24"/>
          <w:szCs w:val="28"/>
          <w:lang w:eastAsia="ru-RU"/>
        </w:rPr>
        <w:t xml:space="preserve"> при их техническом осмотре.</w:t>
      </w:r>
    </w:p>
    <w:p w14:paraId="7E8BFE64" w14:textId="77777777"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6.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Планируемые результаты обучения </w:t>
      </w:r>
    </w:p>
    <w:p w14:paraId="5BAB3A5D" w14:textId="77777777"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 результате освоения программы слушатель должен</w:t>
      </w:r>
    </w:p>
    <w:p w14:paraId="52EADB53" w14:textId="77777777"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знать:</w:t>
      </w:r>
    </w:p>
    <w:p w14:paraId="16ECDB51" w14:textId="77777777" w:rsidR="00F36298" w:rsidRDefault="00CE555A" w:rsidP="004633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конструкцию и эксплуатацию ТС;</w:t>
      </w:r>
    </w:p>
    <w:p w14:paraId="17A675F0" w14:textId="77777777" w:rsidR="00CE555A" w:rsidRPr="00F36298" w:rsidRDefault="00CE555A" w:rsidP="004633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</w:t>
      </w:r>
      <w:r w:rsidRPr="005C5B1E">
        <w:rPr>
          <w:rFonts w:ascii="Times New Roman" w:hAnsi="Times New Roman"/>
          <w:sz w:val="24"/>
          <w:szCs w:val="24"/>
        </w:rPr>
        <w:t>технического контроля и диагностики, ТО и Р ТС</w:t>
      </w:r>
    </w:p>
    <w:p w14:paraId="680744E9" w14:textId="77777777" w:rsidR="005464C7" w:rsidRPr="00E0419F" w:rsidRDefault="005464C7" w:rsidP="005464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уметь:</w:t>
      </w:r>
    </w:p>
    <w:p w14:paraId="79EB9ED8" w14:textId="77777777" w:rsidR="00F36298" w:rsidRDefault="005464C7" w:rsidP="00CE55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 </w:t>
      </w:r>
      <w:r w:rsidR="00CE555A" w:rsidRPr="00CE555A">
        <w:rPr>
          <w:rFonts w:ascii="Times New Roman" w:hAnsi="Times New Roman"/>
          <w:sz w:val="24"/>
          <w:szCs w:val="24"/>
        </w:rPr>
        <w:t>производить анализ конструкций транспортных средств с учетом эксплуатации в различных условиях дорожного движения</w:t>
      </w:r>
      <w:r w:rsidR="00CE555A">
        <w:rPr>
          <w:rFonts w:ascii="Times New Roman" w:hAnsi="Times New Roman"/>
          <w:sz w:val="24"/>
          <w:szCs w:val="24"/>
        </w:rPr>
        <w:t>;</w:t>
      </w:r>
    </w:p>
    <w:p w14:paraId="5F39BC81" w14:textId="77777777" w:rsidR="00CE555A" w:rsidRPr="00CE555A" w:rsidRDefault="00CE555A" w:rsidP="00CE55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технический контроль и диагностику, ТО и Р ТС</w:t>
      </w:r>
    </w:p>
    <w:p w14:paraId="45017A67" w14:textId="77777777" w:rsidR="005464C7" w:rsidRPr="00E0419F" w:rsidRDefault="005464C7" w:rsidP="005464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владеть:</w:t>
      </w:r>
    </w:p>
    <w:p w14:paraId="64C19D94" w14:textId="77777777" w:rsidR="00F36298" w:rsidRDefault="005464C7" w:rsidP="00166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4">
        <w:rPr>
          <w:rFonts w:ascii="Times New Roman" w:hAnsi="Times New Roman"/>
          <w:sz w:val="24"/>
          <w:szCs w:val="24"/>
        </w:rPr>
        <w:t xml:space="preserve"> </w:t>
      </w:r>
      <w:r w:rsidR="00CE555A">
        <w:rPr>
          <w:rFonts w:ascii="Times New Roman" w:hAnsi="Times New Roman"/>
          <w:sz w:val="24"/>
          <w:szCs w:val="24"/>
        </w:rPr>
        <w:t xml:space="preserve">навыками проведения оценки технико-экономической эффективности эксплуатации транспортных средств </w:t>
      </w:r>
      <w:r w:rsidR="00CE555A" w:rsidRPr="00B0176C">
        <w:rPr>
          <w:rFonts w:ascii="Times New Roman" w:hAnsi="Times New Roman"/>
          <w:sz w:val="24"/>
          <w:szCs w:val="24"/>
        </w:rPr>
        <w:t xml:space="preserve">для их </w:t>
      </w:r>
      <w:r w:rsidR="00CE555A">
        <w:rPr>
          <w:rFonts w:ascii="Times New Roman" w:hAnsi="Times New Roman"/>
          <w:sz w:val="24"/>
          <w:szCs w:val="24"/>
        </w:rPr>
        <w:t xml:space="preserve">диагностирования, </w:t>
      </w:r>
      <w:r w:rsidR="00CE555A" w:rsidRPr="00B0176C">
        <w:rPr>
          <w:rFonts w:ascii="Times New Roman" w:hAnsi="Times New Roman"/>
          <w:sz w:val="24"/>
          <w:szCs w:val="24"/>
        </w:rPr>
        <w:t>технического</w:t>
      </w:r>
      <w:r w:rsidR="00CE555A">
        <w:rPr>
          <w:rFonts w:ascii="Times New Roman" w:hAnsi="Times New Roman"/>
          <w:sz w:val="24"/>
          <w:szCs w:val="24"/>
        </w:rPr>
        <w:t xml:space="preserve"> обслуживания и ремонта;</w:t>
      </w:r>
    </w:p>
    <w:p w14:paraId="72C720A3" w14:textId="7D7D75EE" w:rsidR="00CE555A" w:rsidRDefault="00CE555A" w:rsidP="00166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проведения технического контроля и диагностики, ТО и Р ТС</w:t>
      </w:r>
    </w:p>
    <w:p w14:paraId="512218DB" w14:textId="559D0514" w:rsidR="00043843" w:rsidRDefault="00043843" w:rsidP="00043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D8ACCE" w14:textId="2A6A1AD4" w:rsidR="00043843" w:rsidRDefault="00043843" w:rsidP="00043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93EF23" w14:textId="1D49ED6E" w:rsidR="00043843" w:rsidRDefault="00043843" w:rsidP="00043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65507" w14:textId="3198ACA2" w:rsidR="00043843" w:rsidRDefault="00043843" w:rsidP="00043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239A71" w14:textId="77777777" w:rsidR="00043843" w:rsidRPr="00043843" w:rsidRDefault="00043843" w:rsidP="00043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3C004E" w14:textId="77777777" w:rsidR="005464C7" w:rsidRPr="00E0419F" w:rsidRDefault="005464C7" w:rsidP="005464C7">
      <w:pPr>
        <w:spacing w:before="120" w:after="12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lastRenderedPageBreak/>
        <w:t>7.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Структура программы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108"/>
        <w:gridCol w:w="851"/>
        <w:gridCol w:w="567"/>
        <w:gridCol w:w="567"/>
        <w:gridCol w:w="567"/>
        <w:gridCol w:w="567"/>
        <w:gridCol w:w="1701"/>
      </w:tblGrid>
      <w:tr w:rsidR="00043843" w:rsidRPr="00E0419F" w14:paraId="32AE8CC5" w14:textId="77777777" w:rsidTr="002058CC">
        <w:trPr>
          <w:trHeight w:val="742"/>
        </w:trPr>
        <w:tc>
          <w:tcPr>
            <w:tcW w:w="570" w:type="dxa"/>
            <w:vMerge w:val="restart"/>
            <w:vAlign w:val="center"/>
          </w:tcPr>
          <w:p w14:paraId="64CD6F71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14:paraId="38391FF0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vMerge w:val="restart"/>
            <w:vAlign w:val="center"/>
          </w:tcPr>
          <w:p w14:paraId="028B0485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модулей / дисциплин / разделов</w:t>
            </w:r>
          </w:p>
          <w:p w14:paraId="2A391CFD" w14:textId="77777777" w:rsidR="00043843" w:rsidRPr="00E0419F" w:rsidRDefault="00043843" w:rsidP="00205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19D201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  <w:p w14:paraId="359A54C5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часов</w:t>
            </w:r>
          </w:p>
          <w:p w14:paraId="7CB2CC53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2558648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60D7B5B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     </w:t>
            </w:r>
          </w:p>
          <w:p w14:paraId="5E422DFE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BEB649B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Форма аттестации</w:t>
            </w:r>
          </w:p>
          <w:p w14:paraId="007F6767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3843" w:rsidRPr="00E0419F" w14:paraId="78C02A22" w14:textId="77777777" w:rsidTr="002058CC">
        <w:tc>
          <w:tcPr>
            <w:tcW w:w="570" w:type="dxa"/>
            <w:vMerge/>
            <w:vAlign w:val="center"/>
          </w:tcPr>
          <w:p w14:paraId="6D5B3DCD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vMerge/>
          </w:tcPr>
          <w:p w14:paraId="605EDDD1" w14:textId="77777777" w:rsidR="00043843" w:rsidRPr="00E0419F" w:rsidRDefault="00043843" w:rsidP="00205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2707238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EDA9946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567" w:type="dxa"/>
            <w:vAlign w:val="center"/>
          </w:tcPr>
          <w:p w14:paraId="4336DE7B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ЛБ</w:t>
            </w:r>
          </w:p>
        </w:tc>
        <w:tc>
          <w:tcPr>
            <w:tcW w:w="567" w:type="dxa"/>
            <w:vAlign w:val="center"/>
          </w:tcPr>
          <w:p w14:paraId="2B01FC89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567" w:type="dxa"/>
            <w:vAlign w:val="center"/>
          </w:tcPr>
          <w:p w14:paraId="0641E42C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701" w:type="dxa"/>
            <w:vMerge/>
            <w:vAlign w:val="center"/>
          </w:tcPr>
          <w:p w14:paraId="28DB1BA4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3843" w:rsidRPr="00E0419F" w14:paraId="6ADC0B4B" w14:textId="77777777" w:rsidTr="002058CC">
        <w:tc>
          <w:tcPr>
            <w:tcW w:w="570" w:type="dxa"/>
            <w:vAlign w:val="center"/>
          </w:tcPr>
          <w:p w14:paraId="7F1D4618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08" w:type="dxa"/>
          </w:tcPr>
          <w:p w14:paraId="21170EB7" w14:textId="77777777" w:rsidR="00043843" w:rsidRPr="00E6313C" w:rsidRDefault="00043843" w:rsidP="002058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>Основы профессиональной этики и психологии</w:t>
            </w:r>
          </w:p>
        </w:tc>
        <w:tc>
          <w:tcPr>
            <w:tcW w:w="851" w:type="dxa"/>
            <w:vAlign w:val="center"/>
          </w:tcPr>
          <w:p w14:paraId="0C9C5009" w14:textId="77777777" w:rsidR="00043843" w:rsidRPr="00314460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14:paraId="63B71CAB" w14:textId="77777777" w:rsidR="00043843" w:rsidRPr="0018025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14:paraId="02D3BD31" w14:textId="77777777" w:rsidR="00043843" w:rsidRPr="0018025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00DB7F4" w14:textId="77777777" w:rsidR="00043843" w:rsidRPr="00672ECA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14:paraId="7956B321" w14:textId="77777777" w:rsidR="00043843" w:rsidRPr="0018025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14:paraId="0E22DF45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зачёт</w:t>
            </w:r>
          </w:p>
        </w:tc>
      </w:tr>
      <w:tr w:rsidR="00043843" w:rsidRPr="00E0419F" w14:paraId="0012834A" w14:textId="77777777" w:rsidTr="002058CC">
        <w:tc>
          <w:tcPr>
            <w:tcW w:w="570" w:type="dxa"/>
            <w:vAlign w:val="center"/>
          </w:tcPr>
          <w:p w14:paraId="16AA230D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08" w:type="dxa"/>
          </w:tcPr>
          <w:p w14:paraId="180F654B" w14:textId="77777777" w:rsidR="00043843" w:rsidRDefault="00043843" w:rsidP="002058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Информационные средства и технологии</w:t>
            </w:r>
          </w:p>
        </w:tc>
        <w:tc>
          <w:tcPr>
            <w:tcW w:w="851" w:type="dxa"/>
            <w:vAlign w:val="center"/>
          </w:tcPr>
          <w:p w14:paraId="21ADB13C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14:paraId="1F750D1C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14:paraId="6884BB7E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719C630" w14:textId="77777777" w:rsidR="00043843" w:rsidRPr="00672ECA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42D4EB1D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14:paraId="7D4CA2E7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зачёт</w:t>
            </w:r>
          </w:p>
        </w:tc>
      </w:tr>
      <w:tr w:rsidR="00043843" w:rsidRPr="00E0419F" w14:paraId="04B7E627" w14:textId="77777777" w:rsidTr="002058CC">
        <w:tc>
          <w:tcPr>
            <w:tcW w:w="570" w:type="dxa"/>
            <w:vAlign w:val="center"/>
          </w:tcPr>
          <w:p w14:paraId="61435BAA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08" w:type="dxa"/>
          </w:tcPr>
          <w:p w14:paraId="702061EC" w14:textId="77777777" w:rsidR="00043843" w:rsidRDefault="00043843" w:rsidP="002058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Конструкция и эксплуатационные свойства автомототранспортных средств</w:t>
            </w:r>
          </w:p>
        </w:tc>
        <w:tc>
          <w:tcPr>
            <w:tcW w:w="851" w:type="dxa"/>
            <w:vAlign w:val="center"/>
          </w:tcPr>
          <w:p w14:paraId="2559880F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14:paraId="76C55B85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14:paraId="0C5506BD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4F0393B" w14:textId="77777777" w:rsidR="00043843" w:rsidRPr="00FA69A1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14:paraId="7ED06B97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vAlign w:val="center"/>
          </w:tcPr>
          <w:p w14:paraId="1CBC73EC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043843" w:rsidRPr="00E0419F" w14:paraId="2AC78779" w14:textId="77777777" w:rsidTr="002058CC">
        <w:tc>
          <w:tcPr>
            <w:tcW w:w="570" w:type="dxa"/>
            <w:vAlign w:val="center"/>
          </w:tcPr>
          <w:p w14:paraId="1E05093D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08" w:type="dxa"/>
          </w:tcPr>
          <w:p w14:paraId="42401CF0" w14:textId="77777777" w:rsidR="00043843" w:rsidRDefault="00043843" w:rsidP="002058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Системы технического обслуживания и ремонта автомототранспортных средств</w:t>
            </w:r>
          </w:p>
        </w:tc>
        <w:tc>
          <w:tcPr>
            <w:tcW w:w="851" w:type="dxa"/>
            <w:vAlign w:val="center"/>
          </w:tcPr>
          <w:p w14:paraId="30A2EA5F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14:paraId="7506076A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14:paraId="03576399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A94A23F" w14:textId="77777777" w:rsidR="00043843" w:rsidRPr="00FA69A1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43213788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14:paraId="6C5C44C7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зачёт</w:t>
            </w:r>
          </w:p>
        </w:tc>
      </w:tr>
      <w:tr w:rsidR="00043843" w:rsidRPr="00E0419F" w14:paraId="4944CADE" w14:textId="77777777" w:rsidTr="002058CC">
        <w:tc>
          <w:tcPr>
            <w:tcW w:w="570" w:type="dxa"/>
            <w:vAlign w:val="center"/>
          </w:tcPr>
          <w:p w14:paraId="43A4E621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4108" w:type="dxa"/>
          </w:tcPr>
          <w:p w14:paraId="281D4A2B" w14:textId="77777777" w:rsidR="00043843" w:rsidRDefault="00043843" w:rsidP="002058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Технический контроль и диагностика автомототранспортных средств</w:t>
            </w:r>
          </w:p>
        </w:tc>
        <w:tc>
          <w:tcPr>
            <w:tcW w:w="851" w:type="dxa"/>
            <w:vAlign w:val="center"/>
          </w:tcPr>
          <w:p w14:paraId="06B326B8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14:paraId="21E1252E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14:paraId="555C225D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A9F1CA8" w14:textId="77777777" w:rsidR="00043843" w:rsidRPr="00FA69A1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14:paraId="551B2ED3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vAlign w:val="center"/>
          </w:tcPr>
          <w:p w14:paraId="0EE02DAC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043843" w:rsidRPr="00E0419F" w14:paraId="17F79742" w14:textId="77777777" w:rsidTr="002058CC">
        <w:tc>
          <w:tcPr>
            <w:tcW w:w="570" w:type="dxa"/>
            <w:vAlign w:val="center"/>
          </w:tcPr>
          <w:p w14:paraId="6F278701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08" w:type="dxa"/>
          </w:tcPr>
          <w:p w14:paraId="5A7321D4" w14:textId="77777777" w:rsidR="00043843" w:rsidRDefault="00043843" w:rsidP="002058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6E6CC8">
              <w:rPr>
                <w:rFonts w:ascii="Times New Roman" w:hAnsi="Times New Roman"/>
                <w:sz w:val="18"/>
              </w:rPr>
              <w:t>Техника безопасности при контроле и диагностике</w:t>
            </w:r>
            <w:r>
              <w:rPr>
                <w:rFonts w:ascii="Times New Roman" w:hAnsi="Times New Roman"/>
                <w:sz w:val="18"/>
              </w:rPr>
              <w:t xml:space="preserve"> автомототранспортных средств</w:t>
            </w:r>
          </w:p>
        </w:tc>
        <w:tc>
          <w:tcPr>
            <w:tcW w:w="851" w:type="dxa"/>
            <w:vAlign w:val="center"/>
          </w:tcPr>
          <w:p w14:paraId="0DE5B496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404D878E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79561ABD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74CC1CA" w14:textId="77777777" w:rsidR="00043843" w:rsidRPr="00FA69A1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56B34968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371411B1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зачёт</w:t>
            </w:r>
          </w:p>
        </w:tc>
      </w:tr>
      <w:tr w:rsidR="00043843" w:rsidRPr="00E0419F" w14:paraId="4382222C" w14:textId="77777777" w:rsidTr="002058CC">
        <w:tc>
          <w:tcPr>
            <w:tcW w:w="570" w:type="dxa"/>
            <w:vAlign w:val="center"/>
          </w:tcPr>
          <w:p w14:paraId="10727E4B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08" w:type="dxa"/>
          </w:tcPr>
          <w:p w14:paraId="1363C962" w14:textId="77777777" w:rsidR="00043843" w:rsidRDefault="00043843" w:rsidP="002058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Нормативы и оборудование технического контроля и диагностики автомототранспортных средств</w:t>
            </w:r>
          </w:p>
        </w:tc>
        <w:tc>
          <w:tcPr>
            <w:tcW w:w="851" w:type="dxa"/>
            <w:vAlign w:val="center"/>
          </w:tcPr>
          <w:p w14:paraId="763168AC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14:paraId="608997E7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14:paraId="199557DB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158255B" w14:textId="77777777" w:rsidR="00043843" w:rsidRPr="00FA69A1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14:paraId="7D9DE1C1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vAlign w:val="center"/>
          </w:tcPr>
          <w:p w14:paraId="2CEAB72E" w14:textId="77777777" w:rsidR="00043843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043843" w:rsidRPr="00E0419F" w14:paraId="45E2B25A" w14:textId="77777777" w:rsidTr="002058CC">
        <w:trPr>
          <w:trHeight w:val="509"/>
        </w:trPr>
        <w:tc>
          <w:tcPr>
            <w:tcW w:w="570" w:type="dxa"/>
          </w:tcPr>
          <w:p w14:paraId="7265D03E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vAlign w:val="center"/>
          </w:tcPr>
          <w:p w14:paraId="46F2C7B2" w14:textId="77777777" w:rsidR="00043843" w:rsidRPr="00E0419F" w:rsidRDefault="00043843" w:rsidP="002058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6AE3C42A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vAlign w:val="center"/>
          </w:tcPr>
          <w:p w14:paraId="3EE96A8E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67" w:type="dxa"/>
            <w:vAlign w:val="center"/>
          </w:tcPr>
          <w:p w14:paraId="1BA9A7A0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6905707" w14:textId="77777777" w:rsidR="00043843" w:rsidRPr="00D43969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vAlign w:val="center"/>
          </w:tcPr>
          <w:p w14:paraId="7A678054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vAlign w:val="center"/>
          </w:tcPr>
          <w:p w14:paraId="6FB32015" w14:textId="77777777" w:rsidR="00043843" w:rsidRPr="00E0419F" w:rsidRDefault="00043843" w:rsidP="0020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</w:tr>
    </w:tbl>
    <w:p w14:paraId="61133BE3" w14:textId="77777777" w:rsidR="005464C7" w:rsidRPr="00A15613" w:rsidRDefault="005464C7" w:rsidP="00A15613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8.</w:t>
      </w:r>
      <w:r w:rsidRPr="00E0419F">
        <w:rPr>
          <w:rFonts w:ascii="Times New Roman" w:hAnsi="Times New Roman"/>
          <w:b/>
          <w:sz w:val="24"/>
          <w:szCs w:val="24"/>
        </w:rPr>
        <w:tab/>
        <w:t>Образовательные технологии и методы обучения</w:t>
      </w:r>
      <w:r w:rsidR="00A15613">
        <w:rPr>
          <w:rFonts w:ascii="Times New Roman" w:hAnsi="Times New Roman"/>
          <w:b/>
          <w:sz w:val="24"/>
          <w:szCs w:val="24"/>
        </w:rPr>
        <w:t xml:space="preserve">: </w:t>
      </w:r>
      <w:r w:rsidR="00A15613" w:rsidRPr="00A15613">
        <w:rPr>
          <w:rFonts w:ascii="Times New Roman" w:hAnsi="Times New Roman"/>
          <w:sz w:val="24"/>
          <w:szCs w:val="24"/>
        </w:rPr>
        <w:t>Обучение данной дисциплине должно предусматривать широкое использование активных и интерактивных форм проведения занятий: разбор конкретных ситуаций, проведение «круглых столов» в сочетании внеаудиторной работой с целью формирования и развития профессиональных навыков обучающихся и д.р.</w:t>
      </w:r>
    </w:p>
    <w:p w14:paraId="39ED668E" w14:textId="77777777"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9.</w:t>
      </w:r>
      <w:r w:rsidRPr="00E0419F">
        <w:rPr>
          <w:rFonts w:ascii="Times New Roman" w:hAnsi="Times New Roman"/>
          <w:b/>
          <w:sz w:val="24"/>
          <w:szCs w:val="24"/>
        </w:rPr>
        <w:tab/>
        <w:t>Временной ресурс для освоения программы</w:t>
      </w:r>
    </w:p>
    <w:p w14:paraId="63842F6C" w14:textId="5E961392"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Общий объем программы: </w:t>
      </w:r>
      <w:r w:rsidR="00043843">
        <w:rPr>
          <w:rFonts w:ascii="Times New Roman" w:hAnsi="Times New Roman"/>
          <w:sz w:val="24"/>
          <w:szCs w:val="24"/>
          <w:u w:val="single"/>
        </w:rPr>
        <w:t>400</w:t>
      </w:r>
      <w:r w:rsidRPr="00E0419F">
        <w:rPr>
          <w:rFonts w:ascii="Times New Roman" w:hAnsi="Times New Roman"/>
          <w:sz w:val="24"/>
          <w:szCs w:val="24"/>
        </w:rPr>
        <w:t xml:space="preserve"> час</w:t>
      </w:r>
      <w:r w:rsidR="00043843">
        <w:rPr>
          <w:rFonts w:ascii="Times New Roman" w:hAnsi="Times New Roman"/>
          <w:sz w:val="24"/>
          <w:szCs w:val="24"/>
        </w:rPr>
        <w:t>ов</w:t>
      </w:r>
      <w:r w:rsidRPr="00E0419F">
        <w:rPr>
          <w:rFonts w:ascii="Times New Roman" w:hAnsi="Times New Roman"/>
          <w:sz w:val="24"/>
          <w:szCs w:val="24"/>
        </w:rPr>
        <w:t xml:space="preserve"> </w:t>
      </w:r>
      <w:r w:rsidR="00A15613">
        <w:rPr>
          <w:rFonts w:ascii="Times New Roman" w:hAnsi="Times New Roman"/>
          <w:sz w:val="24"/>
          <w:szCs w:val="24"/>
        </w:rPr>
        <w:t xml:space="preserve">, в т.ч. </w:t>
      </w:r>
      <w:r w:rsidR="00043843">
        <w:rPr>
          <w:rFonts w:ascii="Times New Roman" w:hAnsi="Times New Roman"/>
          <w:sz w:val="24"/>
          <w:szCs w:val="24"/>
          <w:u w:val="single"/>
        </w:rPr>
        <w:t>15</w:t>
      </w:r>
      <w:r w:rsidR="001B1209">
        <w:rPr>
          <w:rFonts w:ascii="Times New Roman" w:hAnsi="Times New Roman"/>
          <w:sz w:val="24"/>
          <w:szCs w:val="24"/>
          <w:u w:val="single"/>
        </w:rPr>
        <w:t>0</w:t>
      </w:r>
      <w:r w:rsidR="00A15613">
        <w:rPr>
          <w:rFonts w:ascii="Times New Roman" w:hAnsi="Times New Roman"/>
          <w:sz w:val="24"/>
          <w:szCs w:val="24"/>
        </w:rPr>
        <w:t xml:space="preserve"> часов самостоятельной работы.</w:t>
      </w:r>
    </w:p>
    <w:p w14:paraId="611C3A45" w14:textId="7B725955" w:rsidR="00DF2924" w:rsidRDefault="005464C7" w:rsidP="00DF2924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10.</w:t>
      </w:r>
      <w:r w:rsidRPr="00E0419F">
        <w:rPr>
          <w:rFonts w:ascii="Times New Roman" w:hAnsi="Times New Roman"/>
          <w:b/>
          <w:sz w:val="24"/>
          <w:szCs w:val="24"/>
        </w:rPr>
        <w:tab/>
        <w:t>Кадровое обеспечение программы</w:t>
      </w:r>
      <w:r w:rsidR="00A15613">
        <w:rPr>
          <w:rFonts w:ascii="Times New Roman" w:hAnsi="Times New Roman"/>
          <w:b/>
          <w:sz w:val="24"/>
          <w:szCs w:val="24"/>
        </w:rPr>
        <w:t xml:space="preserve">: </w:t>
      </w:r>
      <w:r w:rsidR="00A15613" w:rsidRPr="00A15613">
        <w:rPr>
          <w:rFonts w:ascii="Times New Roman" w:hAnsi="Times New Roman"/>
          <w:sz w:val="24"/>
          <w:szCs w:val="24"/>
        </w:rPr>
        <w:t>зав.кафедрой ТТ</w:t>
      </w:r>
      <w:r w:rsidR="00A15613">
        <w:rPr>
          <w:rFonts w:ascii="Times New Roman" w:hAnsi="Times New Roman"/>
          <w:sz w:val="24"/>
          <w:szCs w:val="24"/>
        </w:rPr>
        <w:t xml:space="preserve">М </w:t>
      </w:r>
      <w:r w:rsidR="00A15613" w:rsidRPr="00A15613">
        <w:rPr>
          <w:rFonts w:ascii="Times New Roman" w:hAnsi="Times New Roman"/>
          <w:sz w:val="24"/>
          <w:szCs w:val="24"/>
        </w:rPr>
        <w:t>и</w:t>
      </w:r>
      <w:r w:rsidR="00A15613">
        <w:rPr>
          <w:rFonts w:ascii="Times New Roman" w:hAnsi="Times New Roman"/>
          <w:sz w:val="24"/>
          <w:szCs w:val="24"/>
        </w:rPr>
        <w:t xml:space="preserve"> </w:t>
      </w:r>
      <w:r w:rsidR="00A15613" w:rsidRPr="00A15613">
        <w:rPr>
          <w:rFonts w:ascii="Times New Roman" w:hAnsi="Times New Roman"/>
          <w:sz w:val="24"/>
          <w:szCs w:val="24"/>
        </w:rPr>
        <w:t>С</w:t>
      </w:r>
      <w:r w:rsidR="00A15613">
        <w:rPr>
          <w:rFonts w:ascii="Times New Roman" w:hAnsi="Times New Roman"/>
          <w:sz w:val="24"/>
          <w:szCs w:val="24"/>
        </w:rPr>
        <w:t xml:space="preserve"> </w:t>
      </w:r>
      <w:r w:rsidR="00A15613" w:rsidRPr="00343992">
        <w:rPr>
          <w:rFonts w:ascii="Times New Roman" w:hAnsi="Times New Roman"/>
          <w:sz w:val="24"/>
          <w:szCs w:val="24"/>
        </w:rPr>
        <w:t xml:space="preserve">ФГБОУ ВО «Брянский государственный инженерно-технологический университет», </w:t>
      </w:r>
      <w:r w:rsidR="00A15613">
        <w:rPr>
          <w:rFonts w:ascii="Times New Roman" w:hAnsi="Times New Roman"/>
          <w:sz w:val="24"/>
          <w:szCs w:val="24"/>
        </w:rPr>
        <w:t xml:space="preserve">канд.техн.наук, доцент Тихомиров Петр Виктрович; </w:t>
      </w:r>
      <w:r w:rsidR="00DF2924">
        <w:rPr>
          <w:rFonts w:ascii="Times New Roman" w:hAnsi="Times New Roman"/>
          <w:sz w:val="24"/>
          <w:szCs w:val="24"/>
        </w:rPr>
        <w:t xml:space="preserve">зав.кафедрой МиМ </w:t>
      </w:r>
      <w:r w:rsidR="00DF2924" w:rsidRPr="00343992">
        <w:rPr>
          <w:rFonts w:ascii="Times New Roman" w:hAnsi="Times New Roman"/>
          <w:sz w:val="24"/>
          <w:szCs w:val="24"/>
        </w:rPr>
        <w:t xml:space="preserve">ФГБОУ ВО «Брянский государственный инженерно-технологический университет», </w:t>
      </w:r>
      <w:r w:rsidR="00DF2924">
        <w:rPr>
          <w:rFonts w:ascii="Times New Roman" w:hAnsi="Times New Roman"/>
          <w:sz w:val="24"/>
          <w:szCs w:val="24"/>
        </w:rPr>
        <w:t>канд.техн.наук, доцент Камынин Виктор Викторович; канд.техн.наук, доцент</w:t>
      </w:r>
      <w:r w:rsidR="00043843">
        <w:rPr>
          <w:rFonts w:ascii="Times New Roman" w:hAnsi="Times New Roman"/>
          <w:sz w:val="24"/>
          <w:szCs w:val="24"/>
        </w:rPr>
        <w:t xml:space="preserve"> кафедры ТТМиС</w:t>
      </w:r>
      <w:r w:rsidR="00DF2924" w:rsidRPr="00343992">
        <w:rPr>
          <w:rFonts w:ascii="Times New Roman" w:hAnsi="Times New Roman"/>
          <w:sz w:val="24"/>
          <w:szCs w:val="24"/>
        </w:rPr>
        <w:t xml:space="preserve"> </w:t>
      </w:r>
      <w:r w:rsidR="00043843" w:rsidRPr="00343992">
        <w:rPr>
          <w:rFonts w:ascii="Times New Roman" w:hAnsi="Times New Roman"/>
          <w:sz w:val="24"/>
          <w:szCs w:val="24"/>
        </w:rPr>
        <w:t>ФГБОУ ВО «Брянский государственный инженерно-технологический университет»</w:t>
      </w:r>
      <w:r w:rsidR="00043843">
        <w:rPr>
          <w:rFonts w:ascii="Times New Roman" w:hAnsi="Times New Roman"/>
          <w:sz w:val="24"/>
          <w:szCs w:val="24"/>
        </w:rPr>
        <w:t xml:space="preserve"> </w:t>
      </w:r>
      <w:r w:rsidR="00DF2924" w:rsidRPr="00A15613">
        <w:rPr>
          <w:rFonts w:ascii="Times New Roman" w:hAnsi="Times New Roman"/>
          <w:sz w:val="24"/>
          <w:szCs w:val="24"/>
        </w:rPr>
        <w:t>Сиваков Владимир Викторович</w:t>
      </w:r>
    </w:p>
    <w:p w14:paraId="12F44275" w14:textId="77777777" w:rsidR="005464C7" w:rsidRPr="005918A1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11.</w:t>
      </w:r>
      <w:r w:rsidRPr="00E0419F">
        <w:rPr>
          <w:rFonts w:ascii="Times New Roman" w:hAnsi="Times New Roman"/>
          <w:b/>
          <w:sz w:val="24"/>
          <w:szCs w:val="24"/>
        </w:rPr>
        <w:tab/>
        <w:t>Материально-техническая база</w:t>
      </w:r>
      <w:r w:rsidR="00A15613">
        <w:rPr>
          <w:rFonts w:ascii="Times New Roman" w:hAnsi="Times New Roman"/>
          <w:b/>
          <w:sz w:val="24"/>
          <w:szCs w:val="24"/>
        </w:rPr>
        <w:t xml:space="preserve">: </w:t>
      </w:r>
      <w:r w:rsidR="005918A1" w:rsidRPr="005918A1">
        <w:rPr>
          <w:rFonts w:ascii="Times New Roman" w:hAnsi="Times New Roman"/>
          <w:sz w:val="24"/>
          <w:szCs w:val="24"/>
        </w:rPr>
        <w:t xml:space="preserve">для организации учебных занятий используются </w:t>
      </w:r>
      <w:r w:rsidR="005918A1">
        <w:rPr>
          <w:rFonts w:ascii="Times New Roman" w:hAnsi="Times New Roman"/>
          <w:sz w:val="24"/>
          <w:szCs w:val="24"/>
        </w:rPr>
        <w:t xml:space="preserve">аудитория семинарского типа (ауд. 103, </w:t>
      </w:r>
      <w:r w:rsidR="005918A1" w:rsidRPr="00202A2B">
        <w:rPr>
          <w:rFonts w:ascii="Times New Roman" w:hAnsi="Times New Roman" w:cs="Times New Roman"/>
          <w:sz w:val="24"/>
        </w:rPr>
        <w:t>учебный корпус №</w:t>
      </w:r>
      <w:r w:rsidR="005918A1">
        <w:rPr>
          <w:rFonts w:ascii="Times New Roman" w:hAnsi="Times New Roman" w:cs="Times New Roman"/>
          <w:sz w:val="24"/>
        </w:rPr>
        <w:t>2</w:t>
      </w:r>
      <w:r w:rsidR="005918A1" w:rsidRPr="00202A2B">
        <w:rPr>
          <w:rFonts w:ascii="Times New Roman" w:hAnsi="Times New Roman" w:cs="Times New Roman"/>
          <w:sz w:val="24"/>
        </w:rPr>
        <w:t>)</w:t>
      </w:r>
      <w:r w:rsidR="005918A1">
        <w:rPr>
          <w:rFonts w:ascii="Times New Roman" w:hAnsi="Times New Roman" w:cs="Times New Roman"/>
          <w:sz w:val="24"/>
        </w:rPr>
        <w:t xml:space="preserve">, оснащенный презентационным оборудованием (компьютеры, проектор, экран), 17 компьютеров с выходом в интернет. </w:t>
      </w:r>
      <w:r w:rsidR="00DF2924" w:rsidRPr="00052577">
        <w:rPr>
          <w:rFonts w:ascii="Times New Roman" w:hAnsi="Times New Roman" w:cs="Times New Roman"/>
          <w:sz w:val="24"/>
        </w:rPr>
        <w:t>Учебная аудитория №105</w:t>
      </w:r>
      <w:r w:rsidR="00DF2924">
        <w:rPr>
          <w:rFonts w:ascii="Times New Roman" w:hAnsi="Times New Roman" w:cs="Times New Roman"/>
          <w:sz w:val="24"/>
        </w:rPr>
        <w:t xml:space="preserve"> в</w:t>
      </w:r>
      <w:r w:rsidR="00DF2924" w:rsidRPr="00052577">
        <w:rPr>
          <w:rFonts w:ascii="Times New Roman" w:hAnsi="Times New Roman" w:cs="Times New Roman"/>
          <w:sz w:val="24"/>
        </w:rPr>
        <w:t xml:space="preserve"> учебном корпусе №1</w:t>
      </w:r>
      <w:r w:rsidR="00DF2924">
        <w:rPr>
          <w:rFonts w:ascii="Times New Roman" w:hAnsi="Times New Roman" w:cs="Times New Roman"/>
          <w:sz w:val="24"/>
        </w:rPr>
        <w:t xml:space="preserve"> имеющий н</w:t>
      </w:r>
      <w:r w:rsidR="00DF2924" w:rsidRPr="005918A1">
        <w:rPr>
          <w:rFonts w:ascii="Times New Roman" w:hAnsi="Times New Roman" w:cs="Times New Roman"/>
          <w:sz w:val="24"/>
        </w:rPr>
        <w:t>аборы демонстрационного оборудования и учебно-наглядных пособий</w:t>
      </w:r>
      <w:r w:rsidR="00DF2924">
        <w:rPr>
          <w:rFonts w:ascii="Times New Roman" w:hAnsi="Times New Roman" w:cs="Times New Roman"/>
          <w:sz w:val="24"/>
        </w:rPr>
        <w:t xml:space="preserve">. </w:t>
      </w:r>
      <w:r w:rsidR="00DF2924" w:rsidRPr="008750AB">
        <w:rPr>
          <w:rFonts w:ascii="Times New Roman" w:hAnsi="Times New Roman" w:cs="Times New Roman"/>
          <w:sz w:val="24"/>
        </w:rPr>
        <w:t>Учебная аудитория № 102 (для занятий семинарского типа, групповых и индивидуальных консультаций, текущего контроля и промежуточной аттестации) в учебном корпусе №1</w:t>
      </w:r>
      <w:r w:rsidR="00DF2924">
        <w:rPr>
          <w:rFonts w:ascii="Times New Roman" w:hAnsi="Times New Roman" w:cs="Times New Roman"/>
          <w:sz w:val="24"/>
        </w:rPr>
        <w:t>.</w:t>
      </w:r>
      <w:r w:rsidR="00CE555A">
        <w:rPr>
          <w:rFonts w:ascii="Times New Roman" w:hAnsi="Times New Roman" w:cs="Times New Roman"/>
          <w:sz w:val="24"/>
        </w:rPr>
        <w:t xml:space="preserve"> аудитория 333 (учебный корпус №3) «Техническая эксплуатация силовых агрегатов и трансмиссий»</w:t>
      </w:r>
    </w:p>
    <w:p w14:paraId="3FA650BB" w14:textId="77777777"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12.</w:t>
      </w:r>
      <w:r w:rsidRPr="00E0419F">
        <w:rPr>
          <w:rFonts w:ascii="Times New Roman" w:hAnsi="Times New Roman"/>
          <w:b/>
          <w:sz w:val="24"/>
          <w:szCs w:val="24"/>
        </w:rPr>
        <w:tab/>
        <w:t>Реализация программы</w:t>
      </w:r>
    </w:p>
    <w:p w14:paraId="6A73E1AF" w14:textId="77777777"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Формы и сроки реализации программы определяются по согласованию с заказчиком.</w:t>
      </w:r>
    </w:p>
    <w:p w14:paraId="7AA5E8E9" w14:textId="25AB60AF"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Продолжительность программы: _</w:t>
      </w:r>
      <w:r w:rsidR="00043843">
        <w:rPr>
          <w:rFonts w:ascii="Times New Roman" w:hAnsi="Times New Roman"/>
          <w:sz w:val="24"/>
          <w:szCs w:val="24"/>
          <w:u w:val="single"/>
        </w:rPr>
        <w:t>400</w:t>
      </w:r>
      <w:r w:rsidR="005918A1">
        <w:rPr>
          <w:rFonts w:ascii="Times New Roman" w:hAnsi="Times New Roman"/>
          <w:sz w:val="24"/>
          <w:szCs w:val="24"/>
        </w:rPr>
        <w:t>_ час</w:t>
      </w:r>
      <w:r w:rsidR="00043843">
        <w:rPr>
          <w:rFonts w:ascii="Times New Roman" w:hAnsi="Times New Roman"/>
          <w:sz w:val="24"/>
          <w:szCs w:val="24"/>
        </w:rPr>
        <w:t>ов</w:t>
      </w:r>
      <w:r w:rsidRPr="00E0419F">
        <w:rPr>
          <w:rFonts w:ascii="Times New Roman" w:hAnsi="Times New Roman"/>
          <w:sz w:val="24"/>
          <w:szCs w:val="24"/>
        </w:rPr>
        <w:t>.</w:t>
      </w:r>
    </w:p>
    <w:p w14:paraId="49E539E4" w14:textId="77777777"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Режим проведения занятий: _____</w:t>
      </w:r>
      <w:r w:rsidR="005918A1">
        <w:rPr>
          <w:rFonts w:ascii="Times New Roman" w:hAnsi="Times New Roman"/>
          <w:sz w:val="24"/>
          <w:szCs w:val="24"/>
          <w:u w:val="single"/>
        </w:rPr>
        <w:t>8</w:t>
      </w:r>
      <w:r w:rsidRPr="00E0419F">
        <w:rPr>
          <w:rFonts w:ascii="Times New Roman" w:hAnsi="Times New Roman"/>
          <w:sz w:val="24"/>
          <w:szCs w:val="24"/>
        </w:rPr>
        <w:t>___ часов в день.</w:t>
      </w:r>
    </w:p>
    <w:p w14:paraId="79EAB46B" w14:textId="1D5A7C7E"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Форма итогового контроля: _</w:t>
      </w:r>
      <w:r w:rsidR="00043843">
        <w:rPr>
          <w:rFonts w:ascii="Times New Roman" w:hAnsi="Times New Roman"/>
          <w:sz w:val="24"/>
          <w:szCs w:val="24"/>
          <w:u w:val="single"/>
        </w:rPr>
        <w:t>экзамен</w:t>
      </w:r>
      <w:r w:rsidRPr="00E0419F">
        <w:rPr>
          <w:rFonts w:ascii="Times New Roman" w:hAnsi="Times New Roman"/>
          <w:sz w:val="24"/>
          <w:szCs w:val="24"/>
        </w:rPr>
        <w:t xml:space="preserve">_. </w:t>
      </w:r>
    </w:p>
    <w:p w14:paraId="3C186FD9" w14:textId="3366A872"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Слушателям, успешно окончившим программу, выдается документ –диплом о профессиональной переподготовке.</w:t>
      </w:r>
    </w:p>
    <w:sectPr w:rsidR="005464C7" w:rsidRPr="00E0419F" w:rsidSect="00FB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8E1E" w14:textId="77777777" w:rsidR="006A1595" w:rsidRDefault="006A1595" w:rsidP="005464C7">
      <w:pPr>
        <w:spacing w:after="0" w:line="240" w:lineRule="auto"/>
      </w:pPr>
      <w:r>
        <w:separator/>
      </w:r>
    </w:p>
  </w:endnote>
  <w:endnote w:type="continuationSeparator" w:id="0">
    <w:p w14:paraId="06B49874" w14:textId="77777777" w:rsidR="006A1595" w:rsidRDefault="006A1595" w:rsidP="0054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FF31" w14:textId="77777777" w:rsidR="006A1595" w:rsidRDefault="006A1595" w:rsidP="005464C7">
      <w:pPr>
        <w:spacing w:after="0" w:line="240" w:lineRule="auto"/>
      </w:pPr>
      <w:r>
        <w:separator/>
      </w:r>
    </w:p>
  </w:footnote>
  <w:footnote w:type="continuationSeparator" w:id="0">
    <w:p w14:paraId="16D73672" w14:textId="77777777" w:rsidR="006A1595" w:rsidRDefault="006A1595" w:rsidP="005464C7">
      <w:pPr>
        <w:spacing w:after="0" w:line="240" w:lineRule="auto"/>
      </w:pPr>
      <w:r>
        <w:continuationSeparator/>
      </w:r>
    </w:p>
  </w:footnote>
  <w:footnote w:id="1">
    <w:p w14:paraId="18129903" w14:textId="77777777" w:rsidR="005464C7" w:rsidRPr="00134EE1" w:rsidRDefault="005464C7" w:rsidP="005464C7">
      <w:pPr>
        <w:pStyle w:val="a5"/>
        <w:rPr>
          <w:rFonts w:ascii="Times New Roman" w:hAnsi="Times New Roman"/>
        </w:rPr>
      </w:pPr>
      <w:r w:rsidRPr="00134EE1">
        <w:rPr>
          <w:rStyle w:val="a7"/>
          <w:rFonts w:ascii="Times New Roman" w:hAnsi="Times New Roman"/>
        </w:rPr>
        <w:footnoteRef/>
      </w:r>
      <w:r w:rsidRPr="00134EE1">
        <w:rPr>
          <w:rFonts w:ascii="Times New Roman" w:hAnsi="Times New Roman"/>
        </w:rPr>
        <w:t xml:space="preserve"> Указать стандарт(ы) согласно Национальному реестру профессиональных стандартов </w:t>
      </w:r>
      <w:hyperlink r:id="rId1" w:history="1">
        <w:r w:rsidRPr="00134EE1">
          <w:rPr>
            <w:rStyle w:val="a4"/>
            <w:rFonts w:ascii="Times New Roman" w:hAnsi="Times New Roman"/>
            <w:lang w:val="en-US"/>
          </w:rPr>
          <w:t>http</w:t>
        </w:r>
        <w:r w:rsidRPr="00134EE1">
          <w:rPr>
            <w:rStyle w:val="a4"/>
            <w:rFonts w:ascii="Times New Roman" w:hAnsi="Times New Roman"/>
          </w:rPr>
          <w:t>://</w:t>
        </w:r>
        <w:r w:rsidRPr="00134EE1">
          <w:rPr>
            <w:rStyle w:val="a4"/>
            <w:rFonts w:ascii="Times New Roman" w:hAnsi="Times New Roman"/>
            <w:lang w:val="en-US"/>
          </w:rPr>
          <w:t>profstandart</w:t>
        </w:r>
        <w:r w:rsidRPr="00134EE1">
          <w:rPr>
            <w:rStyle w:val="a4"/>
            <w:rFonts w:ascii="Times New Roman" w:hAnsi="Times New Roman"/>
          </w:rPr>
          <w:t>.</w:t>
        </w:r>
        <w:r w:rsidRPr="00134EE1">
          <w:rPr>
            <w:rStyle w:val="a4"/>
            <w:rFonts w:ascii="Times New Roman" w:hAnsi="Times New Roman"/>
            <w:lang w:val="en-US"/>
          </w:rPr>
          <w:t>rosmintrud</w:t>
        </w:r>
        <w:r w:rsidRPr="00134EE1">
          <w:rPr>
            <w:rStyle w:val="a4"/>
            <w:rFonts w:ascii="Times New Roman" w:hAnsi="Times New Roman"/>
          </w:rPr>
          <w:t>.</w:t>
        </w:r>
        <w:r w:rsidRPr="00134EE1">
          <w:rPr>
            <w:rStyle w:val="a4"/>
            <w:rFonts w:ascii="Times New Roman" w:hAnsi="Times New Roman"/>
            <w:lang w:val="en-US"/>
          </w:rPr>
          <w:t>ru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4D6C"/>
    <w:multiLevelType w:val="multilevel"/>
    <w:tmpl w:val="86E21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3FD7B65"/>
    <w:multiLevelType w:val="hybridMultilevel"/>
    <w:tmpl w:val="B36227B0"/>
    <w:lvl w:ilvl="0" w:tplc="D07A74D2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C7"/>
    <w:rsid w:val="00043843"/>
    <w:rsid w:val="001074A0"/>
    <w:rsid w:val="001B1209"/>
    <w:rsid w:val="001D6BAF"/>
    <w:rsid w:val="002374E4"/>
    <w:rsid w:val="002836EA"/>
    <w:rsid w:val="002F5976"/>
    <w:rsid w:val="00343992"/>
    <w:rsid w:val="00386D31"/>
    <w:rsid w:val="0048632C"/>
    <w:rsid w:val="004969B0"/>
    <w:rsid w:val="005464C7"/>
    <w:rsid w:val="005918A1"/>
    <w:rsid w:val="00657385"/>
    <w:rsid w:val="006A1595"/>
    <w:rsid w:val="00777E39"/>
    <w:rsid w:val="00794920"/>
    <w:rsid w:val="007B2D3D"/>
    <w:rsid w:val="007F7AA8"/>
    <w:rsid w:val="008D448B"/>
    <w:rsid w:val="00A15613"/>
    <w:rsid w:val="00A356B4"/>
    <w:rsid w:val="00CE1791"/>
    <w:rsid w:val="00CE555A"/>
    <w:rsid w:val="00CF58AF"/>
    <w:rsid w:val="00DA01B7"/>
    <w:rsid w:val="00DA20AD"/>
    <w:rsid w:val="00DF2924"/>
    <w:rsid w:val="00E86A25"/>
    <w:rsid w:val="00F36298"/>
    <w:rsid w:val="00FA5ECF"/>
    <w:rsid w:val="00FB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E7FB"/>
  <w15:docId w15:val="{9F0DE9A9-4E86-41C9-9FEE-C8697221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C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5464C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5464C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64C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5464C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ofstandart.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Виктор Камынин</cp:lastModifiedBy>
  <cp:revision>8</cp:revision>
  <dcterms:created xsi:type="dcterms:W3CDTF">2019-10-28T09:52:00Z</dcterms:created>
  <dcterms:modified xsi:type="dcterms:W3CDTF">2021-09-05T18:19:00Z</dcterms:modified>
</cp:coreProperties>
</file>